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67" w:rsidRPr="0053135D" w:rsidRDefault="00B57367" w:rsidP="00B57367">
      <w:pPr>
        <w:pStyle w:val="1"/>
        <w:numPr>
          <w:ilvl w:val="0"/>
          <w:numId w:val="0"/>
        </w:numPr>
        <w:ind w:left="357"/>
        <w:jc w:val="center"/>
      </w:pPr>
      <w:bookmarkStart w:id="0" w:name="_Toc502151642"/>
      <w:r w:rsidRPr="0053135D">
        <w:t>Памятка о правилах проведения ЕГЭ в 2018 году</w:t>
      </w:r>
      <w:r>
        <w:t xml:space="preserve">                           </w:t>
      </w:r>
      <w:r w:rsidRPr="0053135D">
        <w:t xml:space="preserve"> </w:t>
      </w:r>
      <w:bookmarkStart w:id="1" w:name="_GoBack"/>
      <w:bookmarkEnd w:id="0"/>
      <w:bookmarkEnd w:id="1"/>
    </w:p>
    <w:p w:rsidR="00B57367" w:rsidRPr="0053135D" w:rsidRDefault="00B57367" w:rsidP="00B57367">
      <w:pPr>
        <w:jc w:val="both"/>
        <w:rPr>
          <w:b/>
          <w:sz w:val="26"/>
          <w:szCs w:val="26"/>
        </w:rPr>
      </w:pPr>
      <w:r w:rsidRPr="0053135D">
        <w:rPr>
          <w:b/>
          <w:sz w:val="26"/>
          <w:szCs w:val="26"/>
        </w:rPr>
        <w:t>Общая информация о порядке проведении ЕГЭ:</w:t>
      </w:r>
    </w:p>
    <w:p w:rsidR="00B57367" w:rsidRPr="0053135D" w:rsidRDefault="00B57367" w:rsidP="00B57367">
      <w:pPr>
        <w:numPr>
          <w:ilvl w:val="0"/>
          <w:numId w:val="3"/>
        </w:numPr>
        <w:ind w:left="0"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B57367" w:rsidRPr="0053135D" w:rsidRDefault="00B57367" w:rsidP="00B57367">
      <w:pPr>
        <w:numPr>
          <w:ilvl w:val="0"/>
          <w:numId w:val="3"/>
        </w:numPr>
        <w:ind w:left="0"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ЕГЭ по всем учебным предметам начинается в 10.00 по местному времени.</w:t>
      </w:r>
    </w:p>
    <w:p w:rsidR="00B57367" w:rsidRPr="0053135D" w:rsidRDefault="00B57367" w:rsidP="00B57367">
      <w:pPr>
        <w:numPr>
          <w:ilvl w:val="0"/>
          <w:numId w:val="3"/>
        </w:numPr>
        <w:ind w:left="0"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B57367" w:rsidRPr="0053135D" w:rsidRDefault="00B57367" w:rsidP="00B57367">
      <w:pPr>
        <w:numPr>
          <w:ilvl w:val="0"/>
          <w:numId w:val="3"/>
        </w:numPr>
        <w:ind w:left="0"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53135D">
        <w:rPr>
          <w:sz w:val="26"/>
          <w:szCs w:val="26"/>
        </w:rPr>
        <w:t>Рособрнадзором</w:t>
      </w:r>
      <w:proofErr w:type="spellEnd"/>
      <w:r w:rsidRPr="0053135D">
        <w:rPr>
          <w:sz w:val="26"/>
          <w:szCs w:val="26"/>
        </w:rPr>
        <w:t>, а при сдаче ЕГЭ по математике базового уровня получил отметку не ниже удовлетворительной (три балла).</w:t>
      </w:r>
    </w:p>
    <w:p w:rsidR="00B57367" w:rsidRPr="0053135D" w:rsidRDefault="00B57367" w:rsidP="00B57367">
      <w:pPr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B57367" w:rsidRPr="0053135D" w:rsidRDefault="00B57367" w:rsidP="00B57367">
      <w:pPr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B57367" w:rsidRPr="0053135D" w:rsidRDefault="00B57367" w:rsidP="00B57367">
      <w:pPr>
        <w:numPr>
          <w:ilvl w:val="0"/>
          <w:numId w:val="3"/>
        </w:numPr>
        <w:ind w:left="0"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Результаты ЕГЭ при приеме на обучение по программам </w:t>
      </w:r>
      <w:proofErr w:type="spellStart"/>
      <w:r w:rsidRPr="0053135D">
        <w:rPr>
          <w:sz w:val="26"/>
          <w:szCs w:val="26"/>
        </w:rPr>
        <w:t>бакалавриата</w:t>
      </w:r>
      <w:proofErr w:type="spellEnd"/>
      <w:r w:rsidRPr="0053135D">
        <w:rPr>
          <w:sz w:val="26"/>
          <w:szCs w:val="26"/>
        </w:rPr>
        <w:t xml:space="preserve"> и программам </w:t>
      </w:r>
      <w:proofErr w:type="spellStart"/>
      <w:r w:rsidRPr="0053135D">
        <w:rPr>
          <w:sz w:val="26"/>
          <w:szCs w:val="26"/>
        </w:rPr>
        <w:t>специалитета</w:t>
      </w:r>
      <w:proofErr w:type="spellEnd"/>
      <w:r w:rsidRPr="0053135D">
        <w:rPr>
          <w:sz w:val="26"/>
          <w:szCs w:val="26"/>
        </w:rPr>
        <w:t xml:space="preserve"> действительны четыре года, следующих за годом получения таких результатов.</w:t>
      </w:r>
    </w:p>
    <w:p w:rsidR="00B57367" w:rsidRPr="0053135D" w:rsidRDefault="00B57367" w:rsidP="00B57367">
      <w:pPr>
        <w:jc w:val="both"/>
        <w:rPr>
          <w:b/>
          <w:sz w:val="26"/>
          <w:szCs w:val="26"/>
        </w:rPr>
      </w:pPr>
      <w:r w:rsidRPr="0053135D">
        <w:rPr>
          <w:b/>
          <w:sz w:val="26"/>
          <w:szCs w:val="26"/>
        </w:rPr>
        <w:t>Обязанности участника ЕГЭ в рамках участия в ЕГЭ:</w:t>
      </w:r>
    </w:p>
    <w:p w:rsidR="00B57367" w:rsidRPr="0053135D" w:rsidRDefault="00B57367" w:rsidP="00B57367">
      <w:pPr>
        <w:numPr>
          <w:ilvl w:val="0"/>
          <w:numId w:val="2"/>
        </w:numPr>
        <w:ind w:left="0"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B57367" w:rsidRPr="0053135D" w:rsidRDefault="00B57367" w:rsidP="00B57367">
      <w:pPr>
        <w:numPr>
          <w:ilvl w:val="0"/>
          <w:numId w:val="2"/>
        </w:numPr>
        <w:ind w:left="0"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B57367" w:rsidRPr="0053135D" w:rsidRDefault="00B57367" w:rsidP="00B57367">
      <w:pPr>
        <w:numPr>
          <w:ilvl w:val="0"/>
          <w:numId w:val="2"/>
        </w:numPr>
        <w:ind w:left="0"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B57367" w:rsidRPr="0053135D" w:rsidRDefault="00B57367" w:rsidP="00B57367">
      <w:pPr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В случае проведения ЕГЭ по иностранным языкам (письменная часть, раздел «</w:t>
      </w:r>
      <w:proofErr w:type="spellStart"/>
      <w:r w:rsidRPr="0053135D">
        <w:rPr>
          <w:sz w:val="26"/>
          <w:szCs w:val="26"/>
        </w:rPr>
        <w:t>Аудирование</w:t>
      </w:r>
      <w:proofErr w:type="spellEnd"/>
      <w:r w:rsidRPr="0053135D">
        <w:rPr>
          <w:sz w:val="26"/>
          <w:szCs w:val="26"/>
        </w:rPr>
        <w:t xml:space="preserve">») допуск опоздавших участников в </w:t>
      </w:r>
      <w:r w:rsidRPr="00387AC8">
        <w:rPr>
          <w:sz w:val="26"/>
          <w:szCs w:val="26"/>
        </w:rPr>
        <w:t xml:space="preserve">аудиторию </w:t>
      </w:r>
      <w:r w:rsidRPr="00453745">
        <w:rPr>
          <w:sz w:val="26"/>
          <w:szCs w:val="26"/>
        </w:rPr>
        <w:t>после</w:t>
      </w:r>
      <w:r w:rsidRPr="00387AC8">
        <w:rPr>
          <w:sz w:val="26"/>
          <w:szCs w:val="26"/>
        </w:rPr>
        <w:t xml:space="preserve"> включения аудиозаписи не осуществляется (за исключение</w:t>
      </w:r>
      <w:r w:rsidRPr="00453745">
        <w:rPr>
          <w:sz w:val="26"/>
          <w:szCs w:val="26"/>
        </w:rPr>
        <w:t>м, если в аудитории нет других</w:t>
      </w:r>
      <w:r w:rsidRPr="0053135D">
        <w:rPr>
          <w:sz w:val="26"/>
          <w:szCs w:val="26"/>
        </w:rPr>
        <w:t xml:space="preserve"> участников или, если участники в аудитории завершили прослушивание </w:t>
      </w:r>
      <w:r w:rsidRPr="0053135D">
        <w:rPr>
          <w:sz w:val="26"/>
          <w:szCs w:val="26"/>
        </w:rPr>
        <w:lastRenderedPageBreak/>
        <w:t xml:space="preserve">аудиозаписи). Персональное </w:t>
      </w:r>
      <w:proofErr w:type="spellStart"/>
      <w:r w:rsidRPr="0053135D">
        <w:rPr>
          <w:sz w:val="26"/>
          <w:szCs w:val="26"/>
        </w:rPr>
        <w:t>аудирование</w:t>
      </w:r>
      <w:proofErr w:type="spellEnd"/>
      <w:r w:rsidRPr="0053135D">
        <w:rPr>
          <w:sz w:val="26"/>
          <w:szCs w:val="26"/>
        </w:rPr>
        <w:t xml:space="preserve"> для опоздавших участников не проводится (за исключением</w:t>
      </w:r>
      <w:r>
        <w:rPr>
          <w:sz w:val="26"/>
          <w:szCs w:val="26"/>
        </w:rPr>
        <w:t xml:space="preserve"> случая, когда</w:t>
      </w:r>
      <w:r w:rsidRPr="0053135D">
        <w:rPr>
          <w:sz w:val="26"/>
          <w:szCs w:val="26"/>
        </w:rPr>
        <w:t xml:space="preserve"> в аудитории нет других участников экзамена).</w:t>
      </w:r>
    </w:p>
    <w:p w:rsidR="00B57367" w:rsidRPr="0053135D" w:rsidRDefault="00B57367" w:rsidP="00B57367">
      <w:pPr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B57367" w:rsidRPr="0053135D" w:rsidRDefault="00B57367" w:rsidP="00B57367">
      <w:pPr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B57367" w:rsidRPr="0053135D" w:rsidRDefault="00B57367" w:rsidP="00B57367">
      <w:pPr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B57367" w:rsidRPr="0053135D" w:rsidRDefault="00B57367" w:rsidP="00B57367">
      <w:pPr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>
        <w:rPr>
          <w:sz w:val="26"/>
          <w:szCs w:val="26"/>
        </w:rPr>
        <w:t xml:space="preserve"> </w:t>
      </w:r>
      <w:r w:rsidRPr="0053135D">
        <w:rPr>
          <w:sz w:val="26"/>
          <w:szCs w:val="26"/>
        </w:rPr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B57367" w:rsidRPr="0053135D" w:rsidRDefault="00B57367" w:rsidP="00B57367">
      <w:pPr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B57367" w:rsidRPr="0053135D" w:rsidRDefault="00B57367" w:rsidP="00B57367">
      <w:pPr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B57367" w:rsidRPr="0053135D" w:rsidRDefault="00B57367" w:rsidP="00B57367">
      <w:pPr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B57367" w:rsidRPr="0053135D" w:rsidRDefault="00B57367" w:rsidP="00B57367">
      <w:pPr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B57367" w:rsidRPr="0053135D" w:rsidRDefault="00B57367" w:rsidP="00B57367">
      <w:pPr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B57367" w:rsidRPr="0053135D" w:rsidRDefault="00B57367" w:rsidP="00B57367">
      <w:pPr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lastRenderedPageBreak/>
        <w:t xml:space="preserve">8. Экзаменационная работа выполняется </w:t>
      </w:r>
      <w:proofErr w:type="spellStart"/>
      <w:r w:rsidRPr="0053135D">
        <w:rPr>
          <w:sz w:val="26"/>
          <w:szCs w:val="26"/>
        </w:rPr>
        <w:t>гелевой</w:t>
      </w:r>
      <w:proofErr w:type="spellEnd"/>
      <w:r w:rsidRPr="0053135D">
        <w:rPr>
          <w:sz w:val="26"/>
          <w:szCs w:val="26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B57367" w:rsidRPr="0053135D" w:rsidRDefault="00B57367" w:rsidP="00B57367">
      <w:pPr>
        <w:jc w:val="both"/>
        <w:rPr>
          <w:b/>
          <w:sz w:val="26"/>
          <w:szCs w:val="26"/>
        </w:rPr>
      </w:pPr>
      <w:r w:rsidRPr="0053135D">
        <w:rPr>
          <w:b/>
          <w:sz w:val="26"/>
          <w:szCs w:val="26"/>
        </w:rPr>
        <w:t>Права участника ЕГЭ в рамках участия в ЕГЭ:</w:t>
      </w:r>
    </w:p>
    <w:p w:rsidR="00B57367" w:rsidRPr="0053135D" w:rsidRDefault="00B57367" w:rsidP="00B5736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черновики не выдаются).</w:t>
      </w:r>
    </w:p>
    <w:p w:rsidR="00B57367" w:rsidRPr="0053135D" w:rsidRDefault="00B57367" w:rsidP="00B5736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Внимание! Черновики и</w:t>
      </w:r>
      <w:r>
        <w:rPr>
          <w:sz w:val="26"/>
          <w:szCs w:val="26"/>
        </w:rPr>
        <w:t xml:space="preserve"> </w:t>
      </w:r>
      <w:r w:rsidRPr="0053135D">
        <w:rPr>
          <w:sz w:val="26"/>
          <w:szCs w:val="26"/>
        </w:rPr>
        <w:t>КИМ не</w:t>
      </w:r>
      <w:r>
        <w:rPr>
          <w:sz w:val="26"/>
          <w:szCs w:val="26"/>
        </w:rPr>
        <w:t xml:space="preserve"> </w:t>
      </w:r>
      <w:r w:rsidRPr="0053135D">
        <w:rPr>
          <w:sz w:val="26"/>
          <w:szCs w:val="26"/>
        </w:rPr>
        <w:t>проверяются и</w:t>
      </w:r>
      <w:r>
        <w:rPr>
          <w:sz w:val="26"/>
          <w:szCs w:val="26"/>
        </w:rPr>
        <w:t xml:space="preserve"> </w:t>
      </w:r>
      <w:r w:rsidRPr="0053135D">
        <w:rPr>
          <w:sz w:val="26"/>
          <w:szCs w:val="26"/>
        </w:rPr>
        <w:t>записи в</w:t>
      </w:r>
      <w:r>
        <w:rPr>
          <w:sz w:val="26"/>
          <w:szCs w:val="26"/>
        </w:rPr>
        <w:t xml:space="preserve"> </w:t>
      </w:r>
      <w:r w:rsidRPr="0053135D">
        <w:rPr>
          <w:sz w:val="26"/>
          <w:szCs w:val="26"/>
        </w:rPr>
        <w:t xml:space="preserve">них не учитываются при обработке. </w:t>
      </w:r>
    </w:p>
    <w:p w:rsidR="00B57367" w:rsidRPr="0053135D" w:rsidRDefault="00B57367" w:rsidP="00B5736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53135D">
        <w:t xml:space="preserve"> </w:t>
      </w:r>
      <w:r w:rsidRPr="0053135D">
        <w:rPr>
          <w:sz w:val="26"/>
          <w:szCs w:val="26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:rsidR="00B57367" w:rsidRPr="0053135D" w:rsidRDefault="00B57367" w:rsidP="00B5736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B57367" w:rsidRPr="0053135D" w:rsidRDefault="00B57367" w:rsidP="00B5736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</w:t>
      </w:r>
      <w:r>
        <w:rPr>
          <w:sz w:val="26"/>
          <w:szCs w:val="26"/>
        </w:rPr>
        <w:t xml:space="preserve">учебном </w:t>
      </w:r>
      <w:r w:rsidRPr="0053135D">
        <w:rPr>
          <w:sz w:val="26"/>
          <w:szCs w:val="26"/>
        </w:rPr>
        <w:t>году в дополнительные сроки (не более одного раза).</w:t>
      </w:r>
    </w:p>
    <w:p w:rsidR="00B57367" w:rsidRPr="0053135D" w:rsidRDefault="00B57367" w:rsidP="00B5736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B57367" w:rsidRPr="0053135D" w:rsidRDefault="00B57367" w:rsidP="00B5736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5. Обучающимся, не прошедшим ГИА или получившим на </w:t>
      </w:r>
      <w:r>
        <w:rPr>
          <w:sz w:val="26"/>
          <w:szCs w:val="26"/>
        </w:rPr>
        <w:t>ГИА</w:t>
      </w:r>
      <w:r w:rsidRPr="0053135D">
        <w:rPr>
          <w:sz w:val="26"/>
          <w:szCs w:val="26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sz w:val="26"/>
          <w:szCs w:val="26"/>
        </w:rPr>
        <w:t>ГИА</w:t>
      </w:r>
      <w:r w:rsidRPr="0053135D">
        <w:rPr>
          <w:sz w:val="26"/>
          <w:szCs w:val="26"/>
        </w:rPr>
        <w:t xml:space="preserve"> в дополнительные сроки, предоставляется право пройти </w:t>
      </w:r>
      <w:r>
        <w:rPr>
          <w:sz w:val="26"/>
          <w:szCs w:val="26"/>
        </w:rPr>
        <w:t>ГИА</w:t>
      </w:r>
      <w:r w:rsidRPr="0053135D">
        <w:rPr>
          <w:sz w:val="26"/>
          <w:szCs w:val="26"/>
        </w:rPr>
        <w:t xml:space="preserve"> по соответствующим учебным предметам не ранее 1 сентября текущего года в сроки и в формах, установленных Порядком. Для прохождения повторной </w:t>
      </w:r>
      <w:r>
        <w:rPr>
          <w:sz w:val="26"/>
          <w:szCs w:val="26"/>
        </w:rPr>
        <w:t>ГИА</w:t>
      </w:r>
      <w:r w:rsidRPr="0053135D">
        <w:rPr>
          <w:sz w:val="26"/>
          <w:szCs w:val="26"/>
        </w:rPr>
        <w:t xml:space="preserve"> обучающиеся восстанавливаются в организации, осуществляющей образовательную деятельность, на срок, необходимый для прохождения </w:t>
      </w:r>
      <w:r>
        <w:rPr>
          <w:sz w:val="26"/>
          <w:szCs w:val="26"/>
        </w:rPr>
        <w:t>ГИА</w:t>
      </w:r>
      <w:r w:rsidRPr="0053135D">
        <w:rPr>
          <w:sz w:val="26"/>
          <w:szCs w:val="26"/>
        </w:rPr>
        <w:t>.</w:t>
      </w:r>
    </w:p>
    <w:p w:rsidR="00B57367" w:rsidRPr="0053135D" w:rsidRDefault="00B57367" w:rsidP="00B5736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B57367" w:rsidRPr="0053135D" w:rsidRDefault="00B57367" w:rsidP="00B5736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B57367" w:rsidRPr="0053135D" w:rsidRDefault="00B57367" w:rsidP="00B5736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Участники ЕГЭ заблаговременно информируются о времени, месте и порядке рассмотрения апелляций.</w:t>
      </w:r>
    </w:p>
    <w:p w:rsidR="00B57367" w:rsidRPr="0053135D" w:rsidRDefault="00B57367" w:rsidP="00B5736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B57367" w:rsidRPr="0053135D" w:rsidRDefault="00B57367" w:rsidP="00B5736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b/>
          <w:sz w:val="26"/>
          <w:szCs w:val="26"/>
        </w:rPr>
        <w:t>Апелляцию о нарушении установленного Порядка проведения ГИА</w:t>
      </w:r>
      <w:r w:rsidRPr="0053135D">
        <w:rPr>
          <w:sz w:val="26"/>
          <w:szCs w:val="26"/>
        </w:rPr>
        <w:t xml:space="preserve"> участник ЕГЭ подает в день проведения экзамена члену ГЭК, не покидая ППЭ. </w:t>
      </w:r>
    </w:p>
    <w:p w:rsidR="00B57367" w:rsidRPr="0053135D" w:rsidRDefault="00B57367" w:rsidP="00B5736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B57367" w:rsidRPr="0053135D" w:rsidRDefault="00B57367" w:rsidP="00B5736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об отклонении апелляции;</w:t>
      </w:r>
    </w:p>
    <w:p w:rsidR="00B57367" w:rsidRPr="0053135D" w:rsidRDefault="00B57367" w:rsidP="00B5736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об удовлетворении апелляции.</w:t>
      </w:r>
    </w:p>
    <w:p w:rsidR="00B57367" w:rsidRPr="0053135D" w:rsidRDefault="00B57367" w:rsidP="00B5736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B57367" w:rsidRPr="0053135D" w:rsidRDefault="00B57367" w:rsidP="00B5736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b/>
          <w:sz w:val="26"/>
          <w:szCs w:val="26"/>
        </w:rPr>
        <w:t>Апелляция о несогласии с выставленными баллами</w:t>
      </w:r>
      <w:r w:rsidRPr="0053135D">
        <w:rPr>
          <w:sz w:val="26"/>
          <w:szCs w:val="26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53135D">
        <w:rPr>
          <w:color w:val="000000"/>
          <w:sz w:val="26"/>
          <w:szCs w:val="26"/>
        </w:rPr>
        <w:t xml:space="preserve">организацию, </w:t>
      </w:r>
      <w:r w:rsidRPr="0053135D">
        <w:rPr>
          <w:sz w:val="26"/>
          <w:szCs w:val="26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B57367" w:rsidRPr="0053135D" w:rsidRDefault="00B57367" w:rsidP="00B5736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B57367" w:rsidRPr="0053135D" w:rsidRDefault="00B57367" w:rsidP="00B5736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B57367" w:rsidRPr="0053135D" w:rsidRDefault="00B57367" w:rsidP="00B5736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B57367" w:rsidRPr="0053135D" w:rsidRDefault="00B57367" w:rsidP="00B5736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53135D">
        <w:rPr>
          <w:sz w:val="26"/>
          <w:szCs w:val="26"/>
        </w:rPr>
        <w:tab/>
        <w:t>Для этого участник ГИА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B57367" w:rsidRPr="0053135D" w:rsidRDefault="00B57367" w:rsidP="00B5736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B57367" w:rsidRPr="0053135D" w:rsidRDefault="00B57367" w:rsidP="00B57367">
      <w:pPr>
        <w:autoSpaceDE w:val="0"/>
        <w:autoSpaceDN w:val="0"/>
        <w:adjustRightInd w:val="0"/>
        <w:ind w:firstLine="851"/>
        <w:jc w:val="both"/>
        <w:rPr>
          <w:i/>
          <w:sz w:val="26"/>
          <w:szCs w:val="26"/>
        </w:rPr>
      </w:pPr>
      <w:r w:rsidRPr="0053135D">
        <w:rPr>
          <w:i/>
          <w:sz w:val="26"/>
          <w:szCs w:val="26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B57367" w:rsidRPr="0053135D" w:rsidRDefault="00B57367" w:rsidP="00B57367">
      <w:pPr>
        <w:autoSpaceDE w:val="0"/>
        <w:autoSpaceDN w:val="0"/>
        <w:adjustRightInd w:val="0"/>
        <w:ind w:firstLine="851"/>
        <w:contextualSpacing/>
        <w:jc w:val="both"/>
        <w:rPr>
          <w:i/>
          <w:sz w:val="26"/>
          <w:szCs w:val="26"/>
        </w:rPr>
      </w:pPr>
      <w:r w:rsidRPr="0053135D">
        <w:rPr>
          <w:i/>
          <w:sz w:val="26"/>
          <w:szCs w:val="26"/>
        </w:rPr>
        <w:t>1.</w:t>
      </w:r>
      <w:r w:rsidRPr="0053135D">
        <w:rPr>
          <w:i/>
          <w:sz w:val="26"/>
          <w:szCs w:val="26"/>
        </w:rPr>
        <w:tab/>
        <w:t>Федеральным законом от 29.12.2012 № 273-ФЗ «Об образовании в Российской Федерации».</w:t>
      </w:r>
    </w:p>
    <w:p w:rsidR="00B57367" w:rsidRPr="0053135D" w:rsidRDefault="00B57367" w:rsidP="00B57367">
      <w:pPr>
        <w:autoSpaceDE w:val="0"/>
        <w:autoSpaceDN w:val="0"/>
        <w:adjustRightInd w:val="0"/>
        <w:ind w:firstLine="851"/>
        <w:contextualSpacing/>
        <w:jc w:val="both"/>
        <w:rPr>
          <w:i/>
          <w:sz w:val="26"/>
          <w:szCs w:val="26"/>
        </w:rPr>
      </w:pPr>
      <w:r w:rsidRPr="0053135D">
        <w:rPr>
          <w:i/>
          <w:sz w:val="26"/>
          <w:szCs w:val="26"/>
        </w:rPr>
        <w:t>2.</w:t>
      </w:r>
      <w:r w:rsidRPr="0053135D">
        <w:rPr>
          <w:i/>
          <w:sz w:val="26"/>
          <w:szCs w:val="26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B57367" w:rsidRPr="0053135D" w:rsidRDefault="00B57367" w:rsidP="00B57367">
      <w:pPr>
        <w:autoSpaceDE w:val="0"/>
        <w:autoSpaceDN w:val="0"/>
        <w:adjustRightInd w:val="0"/>
        <w:ind w:firstLine="851"/>
        <w:contextualSpacing/>
        <w:jc w:val="both"/>
        <w:rPr>
          <w:i/>
          <w:sz w:val="26"/>
          <w:szCs w:val="26"/>
        </w:rPr>
      </w:pPr>
      <w:r w:rsidRPr="0053135D">
        <w:rPr>
          <w:i/>
          <w:sz w:val="26"/>
          <w:szCs w:val="26"/>
        </w:rPr>
        <w:t>3.</w:t>
      </w:r>
      <w:r w:rsidRPr="0053135D">
        <w:rPr>
          <w:i/>
          <w:sz w:val="26"/>
          <w:szCs w:val="26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B57367" w:rsidRPr="0053135D" w:rsidRDefault="00B57367" w:rsidP="00B57367">
      <w:pPr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</w:p>
    <w:sectPr w:rsidR="00B57367" w:rsidRPr="0053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2E"/>
    <w:rsid w:val="0014092E"/>
    <w:rsid w:val="004F1362"/>
    <w:rsid w:val="00B57367"/>
    <w:rsid w:val="00B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ED786-3FB6-4711-9B65-8EB03AC6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57367"/>
    <w:rPr>
      <w:rFonts w:cs="Calibri"/>
    </w:rPr>
  </w:style>
  <w:style w:type="paragraph" w:styleId="a4">
    <w:name w:val="No Spacing"/>
    <w:link w:val="a3"/>
    <w:uiPriority w:val="1"/>
    <w:qFormat/>
    <w:rsid w:val="00B57367"/>
    <w:pPr>
      <w:spacing w:after="0" w:line="240" w:lineRule="auto"/>
    </w:pPr>
    <w:rPr>
      <w:rFonts w:cs="Calibri"/>
    </w:rPr>
  </w:style>
  <w:style w:type="paragraph" w:customStyle="1" w:styleId="1">
    <w:name w:val="МР заголовок1"/>
    <w:basedOn w:val="a5"/>
    <w:next w:val="2"/>
    <w:link w:val="10"/>
    <w:qFormat/>
    <w:rsid w:val="00B57367"/>
    <w:pPr>
      <w:keepNext/>
      <w:keepLines/>
      <w:pageBreakBefore/>
      <w:numPr>
        <w:numId w:val="1"/>
      </w:numPr>
      <w:spacing w:after="120"/>
      <w:ind w:left="357" w:hanging="357"/>
      <w:outlineLvl w:val="0"/>
    </w:pPr>
    <w:rPr>
      <w:rFonts w:eastAsia="Calibri"/>
      <w:b/>
      <w:sz w:val="32"/>
      <w:szCs w:val="28"/>
      <w:lang w:eastAsia="en-US"/>
    </w:rPr>
  </w:style>
  <w:style w:type="paragraph" w:customStyle="1" w:styleId="2">
    <w:name w:val="МР заголовок2"/>
    <w:basedOn w:val="a5"/>
    <w:next w:val="a"/>
    <w:qFormat/>
    <w:rsid w:val="00B57367"/>
    <w:pPr>
      <w:keepNext/>
      <w:keepLines/>
      <w:numPr>
        <w:ilvl w:val="1"/>
        <w:numId w:val="1"/>
      </w:numPr>
      <w:tabs>
        <w:tab w:val="num" w:pos="360"/>
      </w:tabs>
      <w:spacing w:before="120" w:after="120"/>
      <w:ind w:left="788" w:hanging="431"/>
      <w:outlineLvl w:val="1"/>
    </w:pPr>
    <w:rPr>
      <w:rFonts w:eastAsia="Calibri"/>
      <w:b/>
      <w:sz w:val="28"/>
      <w:szCs w:val="28"/>
      <w:lang w:eastAsia="en-US"/>
    </w:rPr>
  </w:style>
  <w:style w:type="character" w:customStyle="1" w:styleId="10">
    <w:name w:val="МР заголовок1 Знак"/>
    <w:link w:val="1"/>
    <w:rsid w:val="00B57367"/>
    <w:rPr>
      <w:rFonts w:ascii="Times New Roman" w:eastAsia="Calibri" w:hAnsi="Times New Roman" w:cs="Times New Roman"/>
      <w:b/>
      <w:sz w:val="32"/>
      <w:szCs w:val="28"/>
    </w:rPr>
  </w:style>
  <w:style w:type="paragraph" w:styleId="a5">
    <w:name w:val="List Paragraph"/>
    <w:basedOn w:val="a"/>
    <w:uiPriority w:val="34"/>
    <w:qFormat/>
    <w:rsid w:val="00B57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1995</Words>
  <Characters>11378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Милова Анастасия Олеговна</dc:creator>
  <cp:keywords/>
  <dc:description/>
  <cp:lastModifiedBy>maou25</cp:lastModifiedBy>
  <cp:revision>2</cp:revision>
  <dcterms:created xsi:type="dcterms:W3CDTF">2018-04-05T11:03:00Z</dcterms:created>
  <dcterms:modified xsi:type="dcterms:W3CDTF">2018-04-05T11:03:00Z</dcterms:modified>
</cp:coreProperties>
</file>